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val="0"/>
          <w:bCs/>
          <w:i w:val="0"/>
          <w:caps w:val="0"/>
          <w:color w:val="333333"/>
          <w:spacing w:val="0"/>
          <w:sz w:val="21"/>
          <w:szCs w:val="21"/>
        </w:rPr>
      </w:pPr>
    </w:p>
    <w:p>
      <w:pPr>
        <w:jc w:val="center"/>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关于支持武汉等地抗击新型冠状病毒感染的肺炎疫情</w:t>
      </w:r>
      <w:r>
        <w:rPr>
          <w:rFonts w:hint="eastAsia" w:ascii="宋体" w:hAnsi="宋体" w:cs="宋体"/>
          <w:b w:val="0"/>
          <w:bCs/>
          <w:i w:val="0"/>
          <w:caps w:val="0"/>
          <w:color w:val="333333"/>
          <w:spacing w:val="0"/>
          <w:sz w:val="21"/>
          <w:szCs w:val="21"/>
          <w:lang w:val="en-US" w:eastAsia="zh-CN"/>
        </w:rPr>
        <w:t>新增仓库的</w:t>
      </w:r>
      <w:r>
        <w:rPr>
          <w:rFonts w:hint="eastAsia" w:ascii="宋体" w:hAnsi="宋体" w:eastAsia="宋体" w:cs="宋体"/>
          <w:b w:val="0"/>
          <w:bCs/>
          <w:i w:val="0"/>
          <w:caps w:val="0"/>
          <w:color w:val="333333"/>
          <w:spacing w:val="0"/>
          <w:sz w:val="21"/>
          <w:szCs w:val="21"/>
        </w:rPr>
        <w:t>有关说明</w:t>
      </w:r>
    </w:p>
    <w:p>
      <w:pPr>
        <w:jc w:val="center"/>
        <w:rPr>
          <w:rFonts w:hint="eastAsia" w:ascii="宋体" w:hAnsi="宋体" w:eastAsia="宋体" w:cs="宋体"/>
          <w:b w:val="0"/>
          <w:bCs/>
          <w:i w:val="0"/>
          <w:caps w:val="0"/>
          <w:color w:val="333333"/>
          <w:spacing w:val="0"/>
          <w:sz w:val="21"/>
          <w:szCs w:val="21"/>
        </w:rPr>
      </w:pPr>
    </w:p>
    <w:p>
      <w:pPr>
        <w:rPr>
          <w:rFonts w:hint="eastAsia" w:ascii="宋体" w:hAnsi="宋体" w:eastAsia="宋体" w:cs="宋体"/>
          <w:b w:val="0"/>
          <w:bCs/>
          <w:i w:val="0"/>
          <w:caps w:val="0"/>
          <w:color w:val="333333"/>
          <w:spacing w:val="0"/>
          <w:sz w:val="21"/>
          <w:szCs w:val="21"/>
        </w:rPr>
      </w:pPr>
    </w:p>
    <w:p>
      <w:pPr>
        <w:pStyle w:val="2"/>
        <w:widowControl/>
        <w:spacing w:line="300" w:lineRule="atLeast"/>
        <w:ind w:left="0" w:firstLine="0"/>
        <w:jc w:val="left"/>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湖北省武汉市等多个地区发生新型冠状病毒感染的肺炎疫情以来，旅日侨胞对此十分关心，纷纷发起慈善义捐活动，充分体现了侨胞</w:t>
      </w:r>
      <w:bookmarkStart w:id="0" w:name="_GoBack"/>
      <w:bookmarkEnd w:id="0"/>
      <w:r>
        <w:rPr>
          <w:rFonts w:hint="eastAsia" w:ascii="宋体" w:hAnsi="宋体" w:eastAsia="宋体" w:cs="宋体"/>
          <w:b w:val="0"/>
          <w:bCs/>
          <w:i w:val="0"/>
          <w:caps w:val="0"/>
          <w:color w:val="333333"/>
          <w:spacing w:val="0"/>
          <w:sz w:val="21"/>
          <w:szCs w:val="21"/>
        </w:rPr>
        <w:t>们爱国爱乡的优良传统和良好精神风貌。</w:t>
      </w:r>
    </w:p>
    <w:p>
      <w:pPr>
        <w:pStyle w:val="2"/>
        <w:widowControl/>
        <w:spacing w:line="300" w:lineRule="atLeast"/>
        <w:ind w:left="0" w:firstLine="0"/>
        <w:jc w:val="left"/>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为有序开展相关捐赠工作，经</w:t>
      </w:r>
      <w:r>
        <w:rPr>
          <w:rFonts w:hint="eastAsia" w:ascii="宋体" w:hAnsi="宋体" w:cs="宋体"/>
          <w:b w:val="0"/>
          <w:bCs/>
          <w:i w:val="0"/>
          <w:caps w:val="0"/>
          <w:color w:val="333333"/>
          <w:spacing w:val="0"/>
          <w:sz w:val="21"/>
          <w:szCs w:val="21"/>
          <w:lang w:eastAsia="zh-CN"/>
        </w:rPr>
        <w:t>驻日本使馆</w:t>
      </w:r>
      <w:r>
        <w:rPr>
          <w:rFonts w:hint="eastAsia" w:ascii="宋体" w:hAnsi="宋体" w:eastAsia="宋体" w:cs="宋体"/>
          <w:b w:val="0"/>
          <w:bCs/>
          <w:i w:val="0"/>
          <w:caps w:val="0"/>
          <w:color w:val="333333"/>
          <w:spacing w:val="0"/>
          <w:sz w:val="21"/>
          <w:szCs w:val="21"/>
        </w:rPr>
        <w:t>与国内有关部门紧急联系协调</w:t>
      </w:r>
      <w:r>
        <w:rPr>
          <w:rFonts w:hint="eastAsia" w:ascii="宋体" w:hAnsi="宋体" w:cs="宋体"/>
          <w:b w:val="0"/>
          <w:bCs/>
          <w:i w:val="0"/>
          <w:caps w:val="0"/>
          <w:color w:val="333333"/>
          <w:spacing w:val="0"/>
          <w:sz w:val="21"/>
          <w:szCs w:val="21"/>
          <w:lang w:val="en-US" w:eastAsia="zh-CN"/>
        </w:rPr>
        <w:t>新增了对接仓库，</w:t>
      </w:r>
      <w:r>
        <w:rPr>
          <w:rFonts w:hint="eastAsia" w:ascii="宋体" w:hAnsi="宋体" w:eastAsia="宋体" w:cs="宋体"/>
          <w:b w:val="0"/>
          <w:bCs/>
          <w:i w:val="0"/>
          <w:caps w:val="0"/>
          <w:color w:val="333333"/>
          <w:spacing w:val="0"/>
          <w:sz w:val="21"/>
          <w:szCs w:val="21"/>
        </w:rPr>
        <w:t>现就有关事项说明如下，供各侨团参考。</w:t>
      </w:r>
      <w:r>
        <w:rPr>
          <w:rFonts w:hint="eastAsia" w:ascii="宋体" w:hAnsi="宋体" w:cs="宋体"/>
          <w:b w:val="0"/>
          <w:bCs/>
          <w:i w:val="0"/>
          <w:caps w:val="0"/>
          <w:color w:val="333333"/>
          <w:spacing w:val="0"/>
          <w:sz w:val="21"/>
          <w:szCs w:val="21"/>
          <w:lang w:eastAsia="zh-CN"/>
        </w:rPr>
        <w:t>驻日本使馆</w:t>
      </w:r>
      <w:r>
        <w:rPr>
          <w:rFonts w:hint="eastAsia" w:ascii="宋体" w:hAnsi="宋体" w:eastAsia="宋体" w:cs="宋体"/>
          <w:b w:val="0"/>
          <w:bCs/>
          <w:i w:val="0"/>
          <w:caps w:val="0"/>
          <w:color w:val="333333"/>
          <w:spacing w:val="0"/>
          <w:sz w:val="21"/>
          <w:szCs w:val="21"/>
        </w:rPr>
        <w:t>将继续为侨胞慈善义捐提供积极协助，共同支持祖国早日战胜疫情。</w:t>
      </w:r>
    </w:p>
    <w:p>
      <w:pPr>
        <w:pStyle w:val="2"/>
        <w:widowControl/>
        <w:spacing w:line="300" w:lineRule="atLeast"/>
        <w:ind w:left="0" w:firstLine="0"/>
        <w:jc w:val="left"/>
        <w:rPr>
          <w:rFonts w:hint="eastAsia" w:ascii="宋体" w:hAnsi="宋体" w:eastAsia="宋体" w:cs="宋体"/>
          <w:b w:val="0"/>
          <w:bCs/>
          <w:i w:val="0"/>
          <w:caps w:val="0"/>
          <w:color w:val="333333"/>
          <w:spacing w:val="0"/>
          <w:sz w:val="21"/>
          <w:szCs w:val="21"/>
        </w:rPr>
      </w:pPr>
    </w:p>
    <w:p>
      <w:pPr>
        <w:pStyle w:val="2"/>
        <w:widowControl/>
        <w:numPr>
          <w:numId w:val="0"/>
        </w:numPr>
        <w:spacing w:line="300" w:lineRule="atLeast"/>
        <w:ind w:right="0"/>
        <w:jc w:val="left"/>
        <w:rPr>
          <w:rFonts w:hint="eastAsia" w:ascii="宋体" w:hAnsi="宋体" w:cs="宋体"/>
          <w:b w:val="0"/>
          <w:bCs/>
          <w:i w:val="0"/>
          <w:caps w:val="0"/>
          <w:color w:val="333333"/>
          <w:spacing w:val="0"/>
          <w:sz w:val="21"/>
          <w:szCs w:val="21"/>
          <w:lang w:eastAsia="zh-CN"/>
        </w:rPr>
      </w:pPr>
      <w:r>
        <w:rPr>
          <w:rFonts w:hint="eastAsia" w:ascii="宋体" w:hAnsi="宋体" w:cs="宋体"/>
          <w:b w:val="0"/>
          <w:bCs/>
          <w:i w:val="0"/>
          <w:caps w:val="0"/>
          <w:color w:val="333333"/>
          <w:spacing w:val="0"/>
          <w:sz w:val="21"/>
          <w:szCs w:val="21"/>
          <w:lang w:val="en-US" w:eastAsia="zh-CN"/>
        </w:rPr>
        <w:t>一、</w:t>
      </w:r>
      <w:r>
        <w:rPr>
          <w:rFonts w:hint="eastAsia" w:ascii="宋体" w:hAnsi="宋体" w:eastAsia="宋体" w:cs="宋体"/>
          <w:b w:val="0"/>
          <w:bCs/>
          <w:i w:val="0"/>
          <w:caps w:val="0"/>
          <w:color w:val="333333"/>
          <w:spacing w:val="0"/>
          <w:sz w:val="21"/>
          <w:szCs w:val="21"/>
        </w:rPr>
        <w:t>关于日本境内物流公司</w:t>
      </w:r>
      <w:r>
        <w:rPr>
          <w:rFonts w:hint="eastAsia" w:ascii="宋体" w:hAnsi="宋体" w:cs="宋体"/>
          <w:b w:val="0"/>
          <w:bCs/>
          <w:i w:val="0"/>
          <w:caps w:val="0"/>
          <w:color w:val="333333"/>
          <w:spacing w:val="0"/>
          <w:sz w:val="21"/>
          <w:szCs w:val="21"/>
          <w:lang w:eastAsia="zh-CN"/>
        </w:rPr>
        <w:t>（</w:t>
      </w:r>
      <w:r>
        <w:rPr>
          <w:rFonts w:hint="eastAsia" w:ascii="宋体" w:hAnsi="宋体" w:eastAsia="宋体" w:cs="宋体"/>
          <w:b w:val="0"/>
          <w:bCs/>
          <w:i w:val="0"/>
          <w:caps w:val="0"/>
          <w:color w:val="333333"/>
          <w:spacing w:val="0"/>
          <w:sz w:val="21"/>
          <w:szCs w:val="21"/>
        </w:rPr>
        <w:t>武汉捐赠物资绿色通道</w:t>
      </w:r>
      <w:r>
        <w:rPr>
          <w:rFonts w:hint="eastAsia" w:ascii="宋体" w:hAnsi="宋体" w:cs="宋体"/>
          <w:b w:val="0"/>
          <w:bCs/>
          <w:i w:val="0"/>
          <w:caps w:val="0"/>
          <w:color w:val="333333"/>
          <w:spacing w:val="0"/>
          <w:sz w:val="21"/>
          <w:szCs w:val="21"/>
          <w:lang w:val="en-US" w:eastAsia="zh-CN"/>
        </w:rPr>
        <w:t>仓库信息</w:t>
      </w:r>
      <w:r>
        <w:rPr>
          <w:rFonts w:hint="eastAsia" w:ascii="宋体" w:hAnsi="宋体" w:cs="宋体"/>
          <w:b w:val="0"/>
          <w:bCs/>
          <w:i w:val="0"/>
          <w:caps w:val="0"/>
          <w:color w:val="333333"/>
          <w:spacing w:val="0"/>
          <w:sz w:val="21"/>
          <w:szCs w:val="21"/>
          <w:lang w:eastAsia="zh-CN"/>
        </w:rPr>
        <w:t>）：</w:t>
      </w: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【东京倉庫】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收件信息：〒340-0002 埼玉県草加市青柳7-3-8 楽GOO国際株式会社</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TEL：048-999-5218</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工作组：</w:t>
      </w:r>
    </w:p>
    <w:p>
      <w:pPr>
        <w:pStyle w:val="2"/>
        <w:widowControl/>
        <w:spacing w:line="300" w:lineRule="atLeast"/>
        <w:jc w:val="left"/>
        <w:rPr>
          <w:rFonts w:hint="default" w:ascii="宋体" w:hAnsi="宋体" w:cs="宋体"/>
          <w:b w:val="0"/>
          <w:bCs/>
          <w:i w:val="0"/>
          <w:caps w:val="0"/>
          <w:color w:val="333333"/>
          <w:spacing w:val="0"/>
          <w:sz w:val="21"/>
          <w:szCs w:val="21"/>
          <w:lang w:val="en-US" w:eastAsia="zh-CN"/>
        </w:rPr>
      </w:pPr>
      <w:r>
        <w:rPr>
          <w:rFonts w:hint="default" w:ascii="宋体" w:hAnsi="宋体" w:cs="宋体"/>
          <w:b w:val="0"/>
          <w:bCs/>
          <w:i w:val="0"/>
          <w:caps w:val="0"/>
          <w:color w:val="333333"/>
          <w:spacing w:val="0"/>
          <w:sz w:val="21"/>
          <w:szCs w:val="21"/>
          <w:lang w:val="en-US" w:eastAsia="zh-CN"/>
        </w:rPr>
        <w:t>朴仁浩 09093494360</w:t>
      </w:r>
    </w:p>
    <w:p>
      <w:pPr>
        <w:pStyle w:val="2"/>
        <w:widowControl/>
        <w:spacing w:line="300" w:lineRule="atLeast"/>
        <w:jc w:val="left"/>
        <w:rPr>
          <w:rFonts w:hint="default" w:ascii="宋体" w:hAnsi="宋体" w:cs="宋体"/>
          <w:b w:val="0"/>
          <w:bCs/>
          <w:i w:val="0"/>
          <w:caps w:val="0"/>
          <w:color w:val="333333"/>
          <w:spacing w:val="0"/>
          <w:sz w:val="21"/>
          <w:szCs w:val="21"/>
          <w:lang w:val="en-US" w:eastAsia="zh-CN"/>
        </w:rPr>
      </w:pPr>
      <w:r>
        <w:rPr>
          <w:rFonts w:hint="default" w:ascii="宋体" w:hAnsi="宋体" w:cs="宋体"/>
          <w:b w:val="0"/>
          <w:bCs/>
          <w:i w:val="0"/>
          <w:caps w:val="0"/>
          <w:color w:val="333333"/>
          <w:spacing w:val="0"/>
          <w:sz w:val="21"/>
          <w:szCs w:val="21"/>
          <w:lang w:val="en-US" w:eastAsia="zh-CN"/>
        </w:rPr>
        <w:t xml:space="preserve">金 海 </w:t>
      </w:r>
      <w:r>
        <w:rPr>
          <w:rFonts w:hint="eastAsia" w:ascii="宋体" w:hAnsi="宋体" w:cs="宋体"/>
          <w:b w:val="0"/>
          <w:bCs/>
          <w:i w:val="0"/>
          <w:caps w:val="0"/>
          <w:color w:val="333333"/>
          <w:spacing w:val="0"/>
          <w:sz w:val="21"/>
          <w:szCs w:val="21"/>
          <w:lang w:val="en-US" w:eastAsia="zh-CN"/>
        </w:rPr>
        <w:t xml:space="preserve"> </w:t>
      </w:r>
      <w:r>
        <w:rPr>
          <w:rFonts w:hint="default" w:ascii="宋体" w:hAnsi="宋体" w:cs="宋体"/>
          <w:b w:val="0"/>
          <w:bCs/>
          <w:i w:val="0"/>
          <w:caps w:val="0"/>
          <w:color w:val="333333"/>
          <w:spacing w:val="0"/>
          <w:sz w:val="21"/>
          <w:szCs w:val="21"/>
          <w:lang w:val="en-US" w:eastAsia="zh-CN"/>
        </w:rPr>
        <w:t>08048807999</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张希琦 09028886888</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【品骏日本千葉倉庫】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收件信息：〒270-1369 千葉県印西市鹿黒南5-3-1グッドマンビジネスパークイースト4F-D  PJ EXPRESS JAPAN</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标注：武汉义捐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TEL: 0476-48-7151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担当：杨宇 吴浩瀚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代表：焦剑</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【大阪倉庫】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手收件信息：〒541-0058 大阪市中央区南久宝寺町3-5-1（1F）（株）友栄商事ホールディングス</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ドラッグストア桜の舞：心斎橋商店街</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担当：李佳宝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TEL: 06-6258-3555 / 090-6053-2889</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 xml:space="preserve">【名古屋倉庫】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收件信息：名古屋市中区錦3-9-32 EMINEビル一階</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担当：藤</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TEL：09091745677</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【福岡倉庫】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收件信息：福岡市東区多の津1-16-4 （三階建ての倉庫)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担当者：王富勇(おう　ふゆう)</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TEL：090-1974-2475</w:t>
      </w:r>
    </w:p>
    <w:p>
      <w:pPr>
        <w:pStyle w:val="2"/>
        <w:widowControl/>
        <w:spacing w:line="300" w:lineRule="atLeast"/>
        <w:ind w:left="0" w:firstLine="420"/>
        <w:jc w:val="left"/>
        <w:rPr>
          <w:rFonts w:hint="eastAsia" w:ascii="宋体" w:hAnsi="宋体" w:cs="宋体"/>
          <w:b w:val="0"/>
          <w:bCs/>
          <w:i w:val="0"/>
          <w:caps w:val="0"/>
          <w:color w:val="333333"/>
          <w:spacing w:val="0"/>
          <w:sz w:val="21"/>
          <w:szCs w:val="21"/>
          <w:lang w:val="en-US" w:eastAsia="zh-CN"/>
        </w:rPr>
      </w:pPr>
    </w:p>
    <w:p>
      <w:pPr>
        <w:pStyle w:val="2"/>
        <w:widowControl/>
        <w:numPr>
          <w:ilvl w:val="0"/>
          <w:numId w:val="1"/>
        </w:numPr>
        <w:spacing w:line="300" w:lineRule="atLeast"/>
        <w:ind w:left="425" w:leftChars="0" w:hanging="425" w:firstLineChars="0"/>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【宮城県倉庫】</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收件信息：〒981-3224 宮城県仙台市泉区西田中字並木南1-1-103  </w:t>
      </w:r>
    </w:p>
    <w:p>
      <w:pPr>
        <w:pStyle w:val="2"/>
        <w:widowControl/>
        <w:spacing w:line="300" w:lineRule="atLeast"/>
        <w:jc w:val="left"/>
        <w:rPr>
          <w:rFonts w:hint="eastAsia" w:ascii="宋体" w:hAnsi="宋体" w:cs="宋体"/>
          <w:b w:val="0"/>
          <w:bCs/>
          <w:i w:val="0"/>
          <w:caps w:val="0"/>
          <w:color w:val="333333"/>
          <w:spacing w:val="0"/>
          <w:sz w:val="21"/>
          <w:szCs w:val="21"/>
          <w:lang w:val="en-US" w:eastAsia="zh-CN"/>
        </w:rPr>
      </w:pPr>
      <w:r>
        <w:rPr>
          <w:rFonts w:hint="eastAsia" w:ascii="宋体" w:hAnsi="宋体" w:cs="宋体"/>
          <w:b w:val="0"/>
          <w:bCs/>
          <w:i w:val="0"/>
          <w:caps w:val="0"/>
          <w:color w:val="333333"/>
          <w:spacing w:val="0"/>
          <w:sz w:val="21"/>
          <w:szCs w:val="21"/>
          <w:lang w:val="en-US" w:eastAsia="zh-CN"/>
        </w:rPr>
        <w:t>担当：何希格图</w:t>
      </w:r>
    </w:p>
    <w:p>
      <w:pPr>
        <w:pStyle w:val="2"/>
        <w:widowControl/>
        <w:spacing w:line="300" w:lineRule="atLeast"/>
        <w:jc w:val="left"/>
        <w:rPr>
          <w:rFonts w:hint="eastAsia" w:ascii="宋体" w:hAnsi="宋体" w:eastAsia="宋体" w:cs="宋体"/>
          <w:b w:val="0"/>
          <w:bCs/>
          <w:i w:val="0"/>
          <w:caps w:val="0"/>
          <w:color w:val="333333"/>
          <w:spacing w:val="0"/>
          <w:sz w:val="21"/>
          <w:szCs w:val="21"/>
        </w:rPr>
      </w:pPr>
      <w:r>
        <w:rPr>
          <w:rFonts w:hint="eastAsia" w:ascii="宋体" w:hAnsi="宋体" w:cs="宋体"/>
          <w:b w:val="0"/>
          <w:bCs/>
          <w:i w:val="0"/>
          <w:caps w:val="0"/>
          <w:color w:val="333333"/>
          <w:spacing w:val="0"/>
          <w:sz w:val="21"/>
          <w:szCs w:val="21"/>
          <w:lang w:val="en-US" w:eastAsia="zh-CN"/>
        </w:rPr>
        <w:t>TEL：022-346-7701 / 090-6627-8668 </w:t>
      </w:r>
    </w:p>
    <w:p>
      <w:pPr>
        <w:pStyle w:val="2"/>
        <w:widowControl/>
        <w:spacing w:line="300" w:lineRule="atLeast"/>
        <w:ind w:left="0" w:firstLine="0"/>
        <w:jc w:val="both"/>
        <w:rPr>
          <w:rFonts w:hint="eastAsia" w:ascii="宋体" w:hAnsi="宋体" w:eastAsia="宋体" w:cs="宋体"/>
          <w:b w:val="0"/>
          <w:bCs/>
          <w:i w:val="0"/>
          <w:caps w:val="0"/>
          <w:color w:val="333333"/>
          <w:spacing w:val="0"/>
          <w:sz w:val="21"/>
          <w:szCs w:val="21"/>
        </w:rPr>
      </w:pPr>
    </w:p>
    <w:p>
      <w:pPr>
        <w:pStyle w:val="2"/>
        <w:widowControl/>
        <w:numPr>
          <w:numId w:val="0"/>
        </w:numPr>
        <w:spacing w:line="300" w:lineRule="atLeast"/>
        <w:ind w:right="0"/>
        <w:jc w:val="both"/>
        <w:rPr>
          <w:rFonts w:hint="eastAsia" w:ascii="宋体" w:hAnsi="宋体" w:eastAsia="宋体" w:cs="宋体"/>
          <w:b w:val="0"/>
          <w:bCs/>
          <w:i w:val="0"/>
          <w:caps w:val="0"/>
          <w:color w:val="333333"/>
          <w:spacing w:val="0"/>
          <w:sz w:val="21"/>
          <w:szCs w:val="21"/>
        </w:rPr>
      </w:pPr>
      <w:r>
        <w:rPr>
          <w:rFonts w:hint="eastAsia" w:ascii="宋体" w:hAnsi="宋体" w:cs="宋体"/>
          <w:b w:val="0"/>
          <w:bCs/>
          <w:i w:val="0"/>
          <w:caps w:val="0"/>
          <w:color w:val="333333"/>
          <w:spacing w:val="0"/>
          <w:sz w:val="21"/>
          <w:szCs w:val="21"/>
          <w:lang w:val="en-US" w:eastAsia="zh-CN"/>
        </w:rPr>
        <w:t>二、</w:t>
      </w:r>
      <w:r>
        <w:rPr>
          <w:rFonts w:hint="eastAsia" w:ascii="宋体" w:hAnsi="宋体" w:eastAsia="宋体" w:cs="宋体"/>
          <w:b w:val="0"/>
          <w:bCs/>
          <w:i w:val="0"/>
          <w:caps w:val="0"/>
          <w:color w:val="333333"/>
          <w:spacing w:val="0"/>
          <w:sz w:val="21"/>
          <w:szCs w:val="21"/>
        </w:rPr>
        <w:t>关于捐赠物资转送渠道</w:t>
      </w:r>
    </w:p>
    <w:p>
      <w:pPr>
        <w:pStyle w:val="2"/>
        <w:widowControl/>
        <w:spacing w:line="300" w:lineRule="atLeast"/>
        <w:ind w:left="0" w:firstLine="0"/>
        <w:jc w:val="left"/>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（一）捐赠物资请尽量统一发至中国湖北省武汉海关，联系电话：027-82210181。寄送物资请一定备注“转武汉红十字会”</w:t>
      </w:r>
      <w:r>
        <w:rPr>
          <w:rFonts w:hint="eastAsia" w:ascii="宋体" w:hAnsi="宋体" w:cs="宋体"/>
          <w:b w:val="0"/>
          <w:bCs/>
          <w:i w:val="0"/>
          <w:caps w:val="0"/>
          <w:color w:val="333333"/>
          <w:spacing w:val="0"/>
          <w:sz w:val="21"/>
          <w:szCs w:val="21"/>
          <w:lang w:eastAsia="zh-CN"/>
        </w:rPr>
        <w:t>或“转湖北慈善总会”</w:t>
      </w:r>
      <w:r>
        <w:rPr>
          <w:rFonts w:hint="eastAsia" w:ascii="宋体" w:hAnsi="宋体" w:eastAsia="宋体" w:cs="宋体"/>
          <w:b w:val="0"/>
          <w:bCs/>
          <w:i w:val="0"/>
          <w:caps w:val="0"/>
          <w:color w:val="333333"/>
          <w:spacing w:val="0"/>
          <w:sz w:val="21"/>
          <w:szCs w:val="21"/>
        </w:rPr>
        <w:t>。通关时请大家一定要打电话给我国海关报备12360，同时请附捐赠证明函，简要写明捐赠人、捐赠物资名称，捐赠对象等。</w:t>
      </w:r>
    </w:p>
    <w:p>
      <w:pPr>
        <w:pStyle w:val="2"/>
        <w:widowControl/>
        <w:spacing w:line="300" w:lineRule="atLeast"/>
        <w:ind w:left="0" w:firstLine="0"/>
        <w:jc w:val="left"/>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（二）武汉方面已在在东湖高新大道812号国药控股集团公司仓库借用了大型仓储，临床急需物资都将从此仓库分转出去，落实到各医院</w:t>
      </w:r>
    </w:p>
    <w:p>
      <w:pPr>
        <w:pStyle w:val="2"/>
        <w:widowControl/>
        <w:spacing w:line="300" w:lineRule="atLeast"/>
        <w:jc w:val="left"/>
        <w:rPr>
          <w:rFonts w:hint="eastAsia" w:ascii="宋体" w:hAnsi="宋体" w:eastAsia="宋体" w:cs="宋体"/>
          <w:b w:val="0"/>
          <w:bCs/>
          <w:i w:val="0"/>
          <w:caps w:val="0"/>
          <w:color w:val="333333"/>
          <w:spacing w:val="0"/>
          <w:sz w:val="21"/>
          <w:szCs w:val="21"/>
        </w:rPr>
      </w:pPr>
      <w:r>
        <w:rPr>
          <w:rFonts w:hint="eastAsia" w:ascii="宋体" w:hAnsi="宋体" w:eastAsia="宋体" w:cs="宋体"/>
          <w:b w:val="0"/>
          <w:bCs/>
          <w:i w:val="0"/>
          <w:caps w:val="0"/>
          <w:color w:val="333333"/>
          <w:spacing w:val="0"/>
          <w:sz w:val="21"/>
          <w:szCs w:val="21"/>
        </w:rPr>
        <w:t>（三）湖北方面已经为捐赠的医药物资开通了绿色通道，大家请放心！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5415975">
    <w:nsid w:val="427BE5A7"/>
    <w:multiLevelType w:val="singleLevel"/>
    <w:tmpl w:val="427BE5A7"/>
    <w:lvl w:ilvl="0" w:tentative="1">
      <w:start w:val="1"/>
      <w:numFmt w:val="decimal"/>
      <w:lvlText w:val="%1."/>
      <w:lvlJc w:val="left"/>
      <w:pPr>
        <w:ind w:left="425" w:hanging="425"/>
      </w:pPr>
      <w:rPr>
        <w:rFonts w:hint="default"/>
      </w:rPr>
    </w:lvl>
  </w:abstractNum>
  <w:num w:numId="1">
    <w:abstractNumId w:val="1115415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7A05222"/>
    <w:rsid w:val="042C3F14"/>
    <w:rsid w:val="048B5788"/>
    <w:rsid w:val="27A05222"/>
    <w:rsid w:val="2AB674D9"/>
    <w:rsid w:val="2D9F5ADD"/>
    <w:rsid w:val="302C48CD"/>
    <w:rsid w:val="721D4E99"/>
    <w:rsid w:val="752E432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2020-01-27T09:31:00Z</dcterms:created>
  <dc:creator>我是个胖子</dc:creator>
  <cp:lastModifiedBy>ShiYongRen</cp:lastModifiedBy>
  <dcterms:modified xsi:type="dcterms:W3CDTF">2020-02-05T08:12:08Z</dcterms:modified>
  <dc:title>关于支持武汉等地抗击新型冠状病毒感染的肺炎疫情新增仓库的有关说明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